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A1EA3" w14:textId="508D7C95" w:rsidR="000958B9" w:rsidRPr="00715A49" w:rsidRDefault="00EA4C99"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B718F" w:rsidRPr="00DB718F">
            <w:rPr>
              <w:rStyle w:val="TitleChar"/>
              <w:sz w:val="28"/>
              <w:szCs w:val="44"/>
            </w:rPr>
            <w:t xml:space="preserve">A Sit-Down </w:t>
          </w:r>
          <w:proofErr w:type="gramStart"/>
          <w:r w:rsidR="00DB718F" w:rsidRPr="00DB718F">
            <w:rPr>
              <w:rStyle w:val="TitleChar"/>
              <w:sz w:val="28"/>
              <w:szCs w:val="44"/>
            </w:rPr>
            <w:t>With</w:t>
          </w:r>
          <w:proofErr w:type="gramEnd"/>
          <w:r w:rsidR="00DB718F" w:rsidRPr="00DB718F">
            <w:rPr>
              <w:rStyle w:val="TitleChar"/>
              <w:sz w:val="28"/>
              <w:szCs w:val="44"/>
            </w:rPr>
            <w:t xml:space="preserve"> the Inventor of Gender</w:t>
          </w:r>
        </w:sdtContent>
      </w:sdt>
      <w:r w:rsidR="00D905D2">
        <w:rPr>
          <w:rStyle w:val="TitleChar"/>
        </w:rPr>
        <w:tab/>
      </w:r>
      <w:r w:rsidR="00DB718F">
        <w:rPr>
          <w:rFonts w:asciiTheme="majorHAnsi" w:hAnsiTheme="majorHAnsi"/>
          <w:sz w:val="26"/>
          <w:szCs w:val="26"/>
        </w:rPr>
        <w:t>March</w:t>
      </w:r>
      <w:r w:rsidR="000958B9" w:rsidRPr="0062327E">
        <w:rPr>
          <w:rFonts w:asciiTheme="majorHAnsi" w:hAnsiTheme="majorHAnsi"/>
          <w:sz w:val="26"/>
          <w:szCs w:val="26"/>
        </w:rPr>
        <w:t xml:space="preserve"> </w:t>
      </w:r>
      <w:r w:rsidR="00820437">
        <w:rPr>
          <w:rFonts w:asciiTheme="majorHAnsi" w:hAnsiTheme="majorHAnsi"/>
          <w:sz w:val="26"/>
          <w:szCs w:val="26"/>
        </w:rPr>
        <w:t>3</w:t>
      </w:r>
      <w:r w:rsidR="000958B9" w:rsidRPr="0062327E">
        <w:rPr>
          <w:rFonts w:asciiTheme="majorHAnsi" w:hAnsiTheme="majorHAnsi"/>
          <w:sz w:val="26"/>
          <w:szCs w:val="26"/>
        </w:rPr>
        <w:t>,</w:t>
      </w:r>
      <w:r w:rsidR="00D353D4" w:rsidRPr="0062327E">
        <w:rPr>
          <w:rFonts w:asciiTheme="majorHAnsi" w:hAnsiTheme="majorHAnsi"/>
          <w:sz w:val="26"/>
          <w:szCs w:val="26"/>
        </w:rPr>
        <w:t xml:space="preserve"> </w:t>
      </w:r>
      <w:r w:rsidR="00AB0A76" w:rsidRPr="0062327E">
        <w:rPr>
          <w:rFonts w:asciiTheme="majorHAnsi" w:hAnsiTheme="majorHAnsi"/>
          <w:sz w:val="26"/>
          <w:szCs w:val="26"/>
        </w:rPr>
        <w:t>20</w:t>
      </w:r>
      <w:r w:rsidR="00A21485" w:rsidRPr="0062327E">
        <w:rPr>
          <w:rFonts w:asciiTheme="majorHAnsi" w:hAnsiTheme="majorHAnsi"/>
          <w:sz w:val="26"/>
          <w:szCs w:val="26"/>
        </w:rPr>
        <w:t>2</w:t>
      </w:r>
      <w:r w:rsidR="0062327E" w:rsidRPr="0062327E">
        <w:rPr>
          <w:rFonts w:asciiTheme="majorHAnsi" w:hAnsiTheme="majorHAnsi"/>
          <w:sz w:val="26"/>
          <w:szCs w:val="26"/>
        </w:rPr>
        <w:t>4</w:t>
      </w:r>
    </w:p>
    <w:p w14:paraId="73562D33" w14:textId="464C924F" w:rsidR="00F034B4" w:rsidRPr="00715A49" w:rsidRDefault="00EA4C99" w:rsidP="001E2222">
      <w:pPr>
        <w:pStyle w:val="Header"/>
        <w:pBdr>
          <w:bottom w:val="single" w:sz="18" w:space="1" w:color="808080" w:themeColor="background1" w:themeShade="80"/>
        </w:pBdr>
        <w:tabs>
          <w:tab w:val="clear" w:pos="4680"/>
          <w:tab w:val="clear" w:pos="9360"/>
          <w:tab w:val="center" w:pos="2268"/>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4230D2">
            <w:rPr>
              <w:rFonts w:asciiTheme="majorHAnsi" w:hAnsiTheme="majorHAnsi"/>
              <w:i/>
              <w:iCs/>
              <w:sz w:val="24"/>
              <w:szCs w:val="24"/>
            </w:rPr>
            <w:t xml:space="preserve">1 Timothy </w:t>
          </w:r>
          <w:r w:rsidR="00820437">
            <w:rPr>
              <w:rFonts w:asciiTheme="majorHAnsi" w:hAnsiTheme="majorHAnsi"/>
              <w:i/>
              <w:iCs/>
              <w:sz w:val="24"/>
              <w:szCs w:val="24"/>
            </w:rPr>
            <w:t>2</w:t>
          </w:r>
          <w:r w:rsidR="004230D2">
            <w:rPr>
              <w:rFonts w:asciiTheme="majorHAnsi" w:hAnsiTheme="majorHAnsi"/>
              <w:i/>
              <w:iCs/>
              <w:sz w:val="24"/>
              <w:szCs w:val="24"/>
            </w:rPr>
            <w:t>:</w:t>
          </w:r>
          <w:r w:rsidR="00820437">
            <w:rPr>
              <w:rFonts w:asciiTheme="majorHAnsi" w:hAnsiTheme="majorHAnsi"/>
              <w:i/>
              <w:iCs/>
              <w:sz w:val="24"/>
              <w:szCs w:val="24"/>
            </w:rPr>
            <w:t>8-15</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50F4A" w:rsidRPr="00B50F4A">
            <w:rPr>
              <w:rFonts w:asciiTheme="majorHAnsi" w:hAnsiTheme="majorHAnsi"/>
              <w:i/>
              <w:iCs/>
              <w:sz w:val="24"/>
              <w:szCs w:val="24"/>
            </w:rPr>
            <w:t>Series: How the Church Falls off the Rails</w:t>
          </w:r>
        </w:sdtContent>
      </w:sdt>
    </w:p>
    <w:p w14:paraId="4C110380" w14:textId="45931F2B" w:rsidR="00FC5F01" w:rsidRDefault="003573A8" w:rsidP="00FC5F01">
      <w:pPr>
        <w:pStyle w:val="Quote"/>
      </w:pPr>
      <w:r>
        <w:t>T</w:t>
      </w:r>
      <w:r w:rsidR="00552683" w:rsidRPr="00552683">
        <w:t>here is a deep fundamental very-goodness to the way God has designed us to be, and our being made as men and women is at the heart of it</w:t>
      </w:r>
      <w:r>
        <w:t>.</w:t>
      </w:r>
      <w:r w:rsidR="00552683" w:rsidRPr="00552683">
        <w:t xml:space="preserve"> </w:t>
      </w:r>
      <w:r w:rsidR="0024357F" w:rsidRPr="0024357F">
        <w:t xml:space="preserve">– </w:t>
      </w:r>
      <w:r w:rsidR="00552683">
        <w:t>Sam Allberry</w:t>
      </w:r>
    </w:p>
    <w:p w14:paraId="43C016A6" w14:textId="3DD3A1CE" w:rsidR="00FC5F01" w:rsidRPr="00FC5F01" w:rsidRDefault="00FC5F01" w:rsidP="008F0DD1">
      <w:r>
        <w:t>Intro</w:t>
      </w:r>
      <w:r w:rsidR="00B254E5">
        <w:t>:</w:t>
      </w:r>
      <w:r w:rsidR="0024357F">
        <w:t xml:space="preserve"> </w:t>
      </w:r>
      <w:r w:rsidR="00766819">
        <w:t>Rediscovering what’s good about our gender</w:t>
      </w:r>
    </w:p>
    <w:p w14:paraId="3B31AD48" w14:textId="7DA5DAF8" w:rsidR="002034F5" w:rsidRPr="001E072D" w:rsidRDefault="005A43F5" w:rsidP="00080F9A">
      <w:pPr>
        <w:pStyle w:val="GBC-H1"/>
      </w:pPr>
      <w:r w:rsidRPr="005A43F5">
        <w:t>God’s liberation of men begins with a humble dependence on God</w:t>
      </w:r>
      <w:r>
        <w:t>,</w:t>
      </w:r>
      <w:r w:rsidRPr="005A43F5">
        <w:t xml:space="preserve"> not an angry fight for </w:t>
      </w:r>
      <w:proofErr w:type="gramStart"/>
      <w:r w:rsidRPr="005A43F5">
        <w:t>yourself</w:t>
      </w:r>
      <w:proofErr w:type="gramEnd"/>
    </w:p>
    <w:p w14:paraId="305E46A8" w14:textId="77777777" w:rsidR="00207E53" w:rsidRDefault="00207E53" w:rsidP="00207E53">
      <w:pPr>
        <w:pStyle w:val="GBC-H2"/>
      </w:pPr>
      <w:r>
        <w:t xml:space="preserve">This was a message Paul kept </w:t>
      </w:r>
      <w:proofErr w:type="gramStart"/>
      <w:r>
        <w:t>repeating</w:t>
      </w:r>
      <w:proofErr w:type="gramEnd"/>
    </w:p>
    <w:p w14:paraId="2BC95939" w14:textId="77777777" w:rsidR="00207E53" w:rsidRDefault="00207E53" w:rsidP="00207E53">
      <w:pPr>
        <w:pStyle w:val="GBC-List"/>
      </w:pPr>
      <w:r>
        <w:t xml:space="preserve">v. 8 </w:t>
      </w:r>
      <w:r w:rsidRPr="00207E53">
        <w:rPr>
          <w:i/>
          <w:iCs/>
        </w:rPr>
        <w:t>in every place</w:t>
      </w:r>
    </w:p>
    <w:p w14:paraId="6670B067" w14:textId="77777777" w:rsidR="00207E53" w:rsidRPr="00207E53" w:rsidRDefault="00207E53" w:rsidP="00207E53">
      <w:pPr>
        <w:pStyle w:val="GBC-List"/>
        <w:rPr>
          <w:i/>
          <w:iCs/>
        </w:rPr>
      </w:pPr>
      <w:r>
        <w:t xml:space="preserve">v. 9 </w:t>
      </w:r>
      <w:r w:rsidRPr="00207E53">
        <w:rPr>
          <w:i/>
          <w:iCs/>
        </w:rPr>
        <w:t>likewise</w:t>
      </w:r>
    </w:p>
    <w:p w14:paraId="535C0299" w14:textId="77777777" w:rsidR="00207E53" w:rsidRDefault="00207E53" w:rsidP="00207E53">
      <w:pPr>
        <w:pStyle w:val="GBC-H2"/>
      </w:pPr>
      <w:r>
        <w:t xml:space="preserve">Men struggle to acknowledge that they’re not </w:t>
      </w:r>
      <w:proofErr w:type="gramStart"/>
      <w:r>
        <w:t>God</w:t>
      </w:r>
      <w:proofErr w:type="gramEnd"/>
    </w:p>
    <w:p w14:paraId="0BDC7AFB" w14:textId="77777777" w:rsidR="00207E53" w:rsidRDefault="00207E53" w:rsidP="00207E53">
      <w:pPr>
        <w:pStyle w:val="GBC-List"/>
      </w:pPr>
      <w:r>
        <w:t xml:space="preserve">v. 8 </w:t>
      </w:r>
      <w:r w:rsidRPr="00AE6375">
        <w:rPr>
          <w:i/>
          <w:iCs/>
        </w:rPr>
        <w:t xml:space="preserve">the men should </w:t>
      </w:r>
      <w:proofErr w:type="gramStart"/>
      <w:r w:rsidRPr="00AE6375">
        <w:rPr>
          <w:i/>
          <w:iCs/>
        </w:rPr>
        <w:t>pray</w:t>
      </w:r>
      <w:proofErr w:type="gramEnd"/>
    </w:p>
    <w:p w14:paraId="2466A908" w14:textId="77777777" w:rsidR="00207E53" w:rsidRDefault="00207E53" w:rsidP="00207E53">
      <w:pPr>
        <w:pStyle w:val="GBC-List"/>
      </w:pPr>
      <w:r>
        <w:t xml:space="preserve">v. 8 </w:t>
      </w:r>
      <w:r w:rsidRPr="00AE6375">
        <w:rPr>
          <w:i/>
          <w:iCs/>
        </w:rPr>
        <w:t xml:space="preserve">lifting holy </w:t>
      </w:r>
      <w:proofErr w:type="gramStart"/>
      <w:r w:rsidRPr="00AE6375">
        <w:rPr>
          <w:i/>
          <w:iCs/>
        </w:rPr>
        <w:t>hands</w:t>
      </w:r>
      <w:proofErr w:type="gramEnd"/>
    </w:p>
    <w:p w14:paraId="76F93145" w14:textId="2483DB01" w:rsidR="00207E53" w:rsidRDefault="00207E53" w:rsidP="00207E53">
      <w:pPr>
        <w:pStyle w:val="GBC-H2"/>
      </w:pPr>
      <w:r>
        <w:t xml:space="preserve">Anger and arguments are usually evidence of </w:t>
      </w:r>
      <w:proofErr w:type="gramStart"/>
      <w:r>
        <w:t>pride</w:t>
      </w:r>
      <w:proofErr w:type="gramEnd"/>
    </w:p>
    <w:p w14:paraId="50E41223" w14:textId="77777777" w:rsidR="00207E53" w:rsidRPr="00AE6375" w:rsidRDefault="00207E53" w:rsidP="00207E53">
      <w:pPr>
        <w:pStyle w:val="GBC-List"/>
        <w:rPr>
          <w:i/>
          <w:iCs/>
        </w:rPr>
      </w:pPr>
      <w:r>
        <w:t xml:space="preserve">v. 8 </w:t>
      </w:r>
      <w:r w:rsidRPr="00AE6375">
        <w:rPr>
          <w:i/>
          <w:iCs/>
        </w:rPr>
        <w:t>without anger or quarreling</w:t>
      </w:r>
    </w:p>
    <w:p w14:paraId="58989C1C" w14:textId="77777777" w:rsidR="00207E53" w:rsidRPr="00AE6375" w:rsidRDefault="00207E53" w:rsidP="00207E53">
      <w:pPr>
        <w:pStyle w:val="GBC-List"/>
        <w:rPr>
          <w:i/>
          <w:iCs/>
        </w:rPr>
      </w:pPr>
      <w:r>
        <w:t xml:space="preserve">Proverbs 14:29 </w:t>
      </w:r>
      <w:r w:rsidRPr="00AE6375">
        <w:rPr>
          <w:i/>
          <w:iCs/>
        </w:rPr>
        <w:t>Whoever is slow to anger has great understanding, but he who has a hasty temper exalts folly.</w:t>
      </w:r>
    </w:p>
    <w:p w14:paraId="71A9BE61" w14:textId="77777777" w:rsidR="00207E53" w:rsidRPr="00AE6375" w:rsidRDefault="00207E53" w:rsidP="00207E53">
      <w:pPr>
        <w:pStyle w:val="GBC-List"/>
        <w:rPr>
          <w:i/>
          <w:iCs/>
        </w:rPr>
      </w:pPr>
      <w:r>
        <w:t xml:space="preserve">Ecclesiastes 7:9 </w:t>
      </w:r>
      <w:r w:rsidRPr="00AE6375">
        <w:rPr>
          <w:i/>
          <w:iCs/>
        </w:rPr>
        <w:t>Be not quick in your spirit to become angry, for anger lodges in the heart of fools.</w:t>
      </w:r>
    </w:p>
    <w:p w14:paraId="538B1398" w14:textId="77777777" w:rsidR="00207E53" w:rsidRDefault="00207E53" w:rsidP="00207E53">
      <w:pPr>
        <w:pStyle w:val="GBC-List"/>
      </w:pPr>
      <w:r>
        <w:t xml:space="preserve">Proverbs 16:32 </w:t>
      </w:r>
      <w:r w:rsidRPr="00AE6375">
        <w:rPr>
          <w:i/>
          <w:iCs/>
        </w:rPr>
        <w:t>Whoever is slow to anger is better than the mighty, and he who rules his spirit than he who takes a city.</w:t>
      </w:r>
    </w:p>
    <w:p w14:paraId="70A420FF" w14:textId="28934084" w:rsidR="003D6AC7" w:rsidRDefault="00577CBA"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10067B">
        <w:rPr>
          <w:rStyle w:val="IntenseEmphasis"/>
          <w:rFonts w:ascii="Calibri Light" w:hAnsi="Calibri Light"/>
          <w:i w:val="0"/>
          <w:iCs w:val="0"/>
          <w:color w:val="auto"/>
          <w:sz w:val="24"/>
        </w:rPr>
        <w:t xml:space="preserve">at is there about God’s creation of </w:t>
      </w:r>
      <w:r w:rsidR="00C726D1">
        <w:rPr>
          <w:rStyle w:val="IntenseEmphasis"/>
          <w:rFonts w:ascii="Calibri Light" w:hAnsi="Calibri Light"/>
          <w:i w:val="0"/>
          <w:iCs w:val="0"/>
          <w:color w:val="auto"/>
          <w:sz w:val="24"/>
        </w:rPr>
        <w:t>man and woman</w:t>
      </w:r>
      <w:r w:rsidR="0010067B">
        <w:rPr>
          <w:rStyle w:val="IntenseEmphasis"/>
          <w:rFonts w:ascii="Calibri Light" w:hAnsi="Calibri Light"/>
          <w:i w:val="0"/>
          <w:iCs w:val="0"/>
          <w:color w:val="auto"/>
          <w:sz w:val="24"/>
        </w:rPr>
        <w:t xml:space="preserve"> that He would</w:t>
      </w:r>
      <w:r w:rsidR="00C726D1">
        <w:rPr>
          <w:rStyle w:val="IntenseEmphasis"/>
          <w:rFonts w:ascii="Calibri Light" w:hAnsi="Calibri Light"/>
          <w:i w:val="0"/>
          <w:iCs w:val="0"/>
          <w:color w:val="auto"/>
          <w:sz w:val="24"/>
        </w:rPr>
        <w:t xml:space="preserve"> call it </w:t>
      </w:r>
      <w:r w:rsidR="00C726D1" w:rsidRPr="00557D67">
        <w:rPr>
          <w:rStyle w:val="IntenseEmphasis"/>
          <w:rFonts w:ascii="Calibri Light" w:hAnsi="Calibri Light"/>
          <w:color w:val="auto"/>
          <w:sz w:val="24"/>
        </w:rPr>
        <w:t xml:space="preserve">“very good” </w:t>
      </w:r>
      <w:r w:rsidR="00C726D1">
        <w:rPr>
          <w:rStyle w:val="IntenseEmphasis"/>
          <w:rFonts w:ascii="Calibri Light" w:hAnsi="Calibri Light"/>
          <w:i w:val="0"/>
          <w:iCs w:val="0"/>
          <w:color w:val="auto"/>
          <w:sz w:val="24"/>
        </w:rPr>
        <w:t>(Genesis 1:31)?</w:t>
      </w:r>
    </w:p>
    <w:p w14:paraId="6503955F" w14:textId="178551E9" w:rsidR="001E072D" w:rsidRPr="001E072D" w:rsidRDefault="00FA0099"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do men seem to have a particular struggle with prayer?</w:t>
      </w:r>
    </w:p>
    <w:p w14:paraId="1AD5148C" w14:textId="3D94FB9C" w:rsidR="00E22FFC" w:rsidRDefault="00382C67" w:rsidP="003D6A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is wisdom shown in a slowness to anger?</w:t>
      </w:r>
    </w:p>
    <w:p w14:paraId="447FE00D" w14:textId="7930F211" w:rsidR="00A546C7" w:rsidRPr="003D6AC7" w:rsidRDefault="00A546C7" w:rsidP="003D6A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are prayer and anger related?</w:t>
      </w:r>
    </w:p>
    <w:p w14:paraId="7B820CEE" w14:textId="1890C73B" w:rsidR="00FC5F01" w:rsidRPr="001E072D" w:rsidRDefault="0081518F" w:rsidP="00FC5F01">
      <w:pPr>
        <w:pStyle w:val="GBC-H1"/>
      </w:pPr>
      <w:r w:rsidRPr="0081518F">
        <w:lastRenderedPageBreak/>
        <w:t xml:space="preserve">God’s liberation of women begins with a vision of goodness </w:t>
      </w:r>
      <w:r w:rsidR="005C071A">
        <w:t>you</w:t>
      </w:r>
      <w:r w:rsidRPr="0081518F">
        <w:t xml:space="preserve"> can attain</w:t>
      </w:r>
      <w:r>
        <w:t>,</w:t>
      </w:r>
      <w:r w:rsidRPr="0081518F">
        <w:t xml:space="preserve"> not a standard of beauty that </w:t>
      </w:r>
      <w:r w:rsidR="005C071A">
        <w:t>you</w:t>
      </w:r>
      <w:r w:rsidRPr="0081518F">
        <w:t xml:space="preserve"> </w:t>
      </w:r>
      <w:proofErr w:type="gramStart"/>
      <w:r w:rsidRPr="0081518F">
        <w:t>can’t</w:t>
      </w:r>
      <w:proofErr w:type="gramEnd"/>
    </w:p>
    <w:p w14:paraId="6CE2C329" w14:textId="77777777" w:rsidR="002123B5" w:rsidRDefault="002123B5" w:rsidP="002123B5">
      <w:pPr>
        <w:pStyle w:val="GBC-H2"/>
        <w:numPr>
          <w:ilvl w:val="0"/>
          <w:numId w:val="23"/>
        </w:numPr>
      </w:pPr>
      <w:r>
        <w:t xml:space="preserve">Glamming up seems like the path to </w:t>
      </w:r>
      <w:proofErr w:type="gramStart"/>
      <w:r>
        <w:t>power</w:t>
      </w:r>
      <w:proofErr w:type="gramEnd"/>
    </w:p>
    <w:p w14:paraId="5265E9BD" w14:textId="77777777" w:rsidR="002123B5" w:rsidRDefault="002123B5" w:rsidP="002123B5">
      <w:pPr>
        <w:pStyle w:val="GBC-List"/>
      </w:pPr>
      <w:r>
        <w:t xml:space="preserve">v. 9 </w:t>
      </w:r>
      <w:r w:rsidRPr="002123B5">
        <w:rPr>
          <w:i/>
          <w:iCs/>
        </w:rPr>
        <w:t>not with braided hair and gold or pearls or costly attire</w:t>
      </w:r>
    </w:p>
    <w:p w14:paraId="5D4F5A08" w14:textId="77777777" w:rsidR="002123B5" w:rsidRDefault="002123B5" w:rsidP="002123B5">
      <w:pPr>
        <w:pStyle w:val="GBC-H2"/>
        <w:numPr>
          <w:ilvl w:val="0"/>
          <w:numId w:val="23"/>
        </w:numPr>
      </w:pPr>
      <w:r>
        <w:t xml:space="preserve">There’s rest and relief in the pursuit of inner </w:t>
      </w:r>
      <w:proofErr w:type="gramStart"/>
      <w:r>
        <w:t>beauty</w:t>
      </w:r>
      <w:proofErr w:type="gramEnd"/>
    </w:p>
    <w:p w14:paraId="483DC231" w14:textId="77777777" w:rsidR="002123B5" w:rsidRPr="002123B5" w:rsidRDefault="002123B5" w:rsidP="002123B5">
      <w:pPr>
        <w:pStyle w:val="GBC-List"/>
        <w:rPr>
          <w:i/>
          <w:iCs/>
        </w:rPr>
      </w:pPr>
      <w:r>
        <w:t xml:space="preserve">v. 9 </w:t>
      </w:r>
      <w:r w:rsidRPr="002123B5">
        <w:rPr>
          <w:i/>
          <w:iCs/>
        </w:rPr>
        <w:t xml:space="preserve">women should adorn themselves in respectable apparel, with modesty and </w:t>
      </w:r>
      <w:proofErr w:type="gramStart"/>
      <w:r w:rsidRPr="002123B5">
        <w:rPr>
          <w:i/>
          <w:iCs/>
        </w:rPr>
        <w:t>self-control</w:t>
      </w:r>
      <w:proofErr w:type="gramEnd"/>
    </w:p>
    <w:p w14:paraId="044FB11D" w14:textId="77777777" w:rsidR="002123B5" w:rsidRPr="002123B5" w:rsidRDefault="002123B5" w:rsidP="002123B5">
      <w:pPr>
        <w:pStyle w:val="GBC-List"/>
        <w:rPr>
          <w:i/>
          <w:iCs/>
        </w:rPr>
      </w:pPr>
      <w:r>
        <w:t xml:space="preserve">v. 10 </w:t>
      </w:r>
      <w:r w:rsidRPr="002123B5">
        <w:rPr>
          <w:i/>
          <w:iCs/>
        </w:rPr>
        <w:t xml:space="preserve">with what is proper for women who profess godliness—with good </w:t>
      </w:r>
      <w:proofErr w:type="gramStart"/>
      <w:r w:rsidRPr="002123B5">
        <w:rPr>
          <w:i/>
          <w:iCs/>
        </w:rPr>
        <w:t>works</w:t>
      </w:r>
      <w:proofErr w:type="gramEnd"/>
    </w:p>
    <w:p w14:paraId="004A5AD0" w14:textId="2BAD4CC9" w:rsidR="002123B5" w:rsidRPr="002123B5" w:rsidRDefault="002123B5" w:rsidP="002123B5">
      <w:pPr>
        <w:pStyle w:val="GBC-List"/>
        <w:rPr>
          <w:i/>
          <w:iCs/>
        </w:rPr>
      </w:pPr>
      <w:r>
        <w:t xml:space="preserve">1 Peter 3:4 </w:t>
      </w:r>
      <w:r w:rsidRPr="002123B5">
        <w:rPr>
          <w:i/>
          <w:iCs/>
        </w:rPr>
        <w:t xml:space="preserve">let your adorning be the hidden person of the heart with the imperishable beauty of a gentle and quiet spirit, which in God's sight is very </w:t>
      </w:r>
      <w:proofErr w:type="gramStart"/>
      <w:r w:rsidRPr="002123B5">
        <w:rPr>
          <w:i/>
          <w:iCs/>
        </w:rPr>
        <w:t>precious</w:t>
      </w:r>
      <w:proofErr w:type="gramEnd"/>
    </w:p>
    <w:p w14:paraId="6CAD454B" w14:textId="5423EF4D" w:rsidR="00C0415A" w:rsidRPr="001E072D" w:rsidRDefault="002123B5" w:rsidP="00862A1C">
      <w:pPr>
        <w:pStyle w:val="GBC-List"/>
      </w:pPr>
      <w:r>
        <w:t xml:space="preserve">Proverbs 31:30 </w:t>
      </w:r>
      <w:r w:rsidRPr="00862A1C">
        <w:rPr>
          <w:i/>
          <w:iCs/>
        </w:rPr>
        <w:t xml:space="preserve">Charm is deceitful, and beauty is vain, but a woman who fears the </w:t>
      </w:r>
      <w:r w:rsidR="00CD3C2D">
        <w:rPr>
          <w:i/>
          <w:iCs/>
        </w:rPr>
        <w:t>LORD</w:t>
      </w:r>
      <w:r w:rsidRPr="00862A1C">
        <w:rPr>
          <w:i/>
          <w:iCs/>
        </w:rPr>
        <w:t xml:space="preserve"> is to be praised.</w:t>
      </w:r>
    </w:p>
    <w:p w14:paraId="6584A711" w14:textId="7C063841" w:rsidR="001E072D" w:rsidRDefault="00A35621" w:rsidP="001E072D">
      <w:pPr>
        <w:pStyle w:val="GBC-Qbullet"/>
        <w:rPr>
          <w:rStyle w:val="eop"/>
        </w:rPr>
      </w:pPr>
      <w:r>
        <w:rPr>
          <w:rStyle w:val="eop"/>
        </w:rPr>
        <w:t xml:space="preserve">Why would Roman women have been tempted to think that </w:t>
      </w:r>
      <w:r w:rsidRPr="00106742">
        <w:rPr>
          <w:rStyle w:val="eop"/>
          <w:i/>
          <w:iCs/>
        </w:rPr>
        <w:t>“braided hair and gold and pearls”</w:t>
      </w:r>
      <w:r>
        <w:rPr>
          <w:rStyle w:val="eop"/>
        </w:rPr>
        <w:t xml:space="preserve"> w</w:t>
      </w:r>
      <w:r w:rsidR="00424E15">
        <w:rPr>
          <w:rStyle w:val="eop"/>
        </w:rPr>
        <w:t>ere</w:t>
      </w:r>
      <w:r>
        <w:rPr>
          <w:rStyle w:val="eop"/>
        </w:rPr>
        <w:t xml:space="preserve"> the answer? </w:t>
      </w:r>
    </w:p>
    <w:p w14:paraId="1F478CA1" w14:textId="566F9CBC" w:rsidR="00542890" w:rsidRDefault="001F0AB7" w:rsidP="003E5D14">
      <w:pPr>
        <w:pStyle w:val="GBC-Qbullet"/>
        <w:rPr>
          <w:rStyle w:val="eop"/>
        </w:rPr>
      </w:pPr>
      <w:r>
        <w:rPr>
          <w:rStyle w:val="eop"/>
        </w:rPr>
        <w:t>Why is inner beauty so precious to God?</w:t>
      </w:r>
    </w:p>
    <w:p w14:paraId="7982F25C" w14:textId="7E3660AA" w:rsidR="00FC5F01" w:rsidRPr="00CD3C2D" w:rsidRDefault="001F0AB7" w:rsidP="00CD3C2D">
      <w:pPr>
        <w:pStyle w:val="GBC-Qbullet"/>
        <w:rPr>
          <w:rStyle w:val="IntenseEmphasis"/>
          <w:rFonts w:ascii="Calibri Light" w:hAnsi="Calibri Light"/>
          <w:i w:val="0"/>
          <w:iCs w:val="0"/>
          <w:color w:val="auto"/>
          <w:spacing w:val="-2"/>
          <w:sz w:val="24"/>
        </w:rPr>
      </w:pPr>
      <w:r w:rsidRPr="00CD3C2D">
        <w:rPr>
          <w:rStyle w:val="eop"/>
          <w:spacing w:val="-2"/>
        </w:rPr>
        <w:t xml:space="preserve">We normally think of God as the only one who should be praised. </w:t>
      </w:r>
      <w:r w:rsidR="00CD3C2D" w:rsidRPr="00CD3C2D">
        <w:rPr>
          <w:rStyle w:val="eop"/>
          <w:spacing w:val="-2"/>
        </w:rPr>
        <w:t>Why does God want us to praise women who fear the Lord?</w:t>
      </w:r>
    </w:p>
    <w:p w14:paraId="6D33AC3E" w14:textId="45E3AC3E" w:rsidR="007A39F7" w:rsidRDefault="0049063B" w:rsidP="00FC5F01">
      <w:pPr>
        <w:pStyle w:val="GBC-H1"/>
      </w:pPr>
      <w:r w:rsidRPr="0049063B">
        <w:t>God’s design is for the genders to complement each other</w:t>
      </w:r>
      <w:r w:rsidR="00106742">
        <w:t>,</w:t>
      </w:r>
      <w:r w:rsidR="0077615A">
        <w:t xml:space="preserve"> </w:t>
      </w:r>
      <w:r w:rsidRPr="0049063B">
        <w:t xml:space="preserve">not compete with </w:t>
      </w:r>
      <w:proofErr w:type="gramStart"/>
      <w:r w:rsidRPr="0049063B">
        <w:t>one another</w:t>
      </w:r>
      <w:proofErr w:type="gramEnd"/>
    </w:p>
    <w:p w14:paraId="62FE43EF" w14:textId="77777777" w:rsidR="00401FC1" w:rsidRDefault="00401FC1" w:rsidP="00401FC1">
      <w:pPr>
        <w:pStyle w:val="GBC-H2"/>
        <w:numPr>
          <w:ilvl w:val="0"/>
          <w:numId w:val="22"/>
        </w:numPr>
      </w:pPr>
      <w:r>
        <w:t xml:space="preserve">There are roles reserved for men and </w:t>
      </w:r>
      <w:proofErr w:type="gramStart"/>
      <w:r>
        <w:t>women</w:t>
      </w:r>
      <w:proofErr w:type="gramEnd"/>
    </w:p>
    <w:p w14:paraId="4F812601" w14:textId="77777777" w:rsidR="00401FC1" w:rsidRPr="001C52FA" w:rsidRDefault="00401FC1" w:rsidP="00401FC1">
      <w:pPr>
        <w:pStyle w:val="GBC-List"/>
        <w:rPr>
          <w:i/>
          <w:iCs/>
        </w:rPr>
      </w:pPr>
      <w:r>
        <w:t xml:space="preserve">v. 12 </w:t>
      </w:r>
      <w:r w:rsidRPr="001C52FA">
        <w:rPr>
          <w:i/>
          <w:iCs/>
        </w:rPr>
        <w:t>I do not permit a woman to teach or to exercise authority over a man; rather, she is to remain quiet.</w:t>
      </w:r>
    </w:p>
    <w:p w14:paraId="289BC9B5" w14:textId="77777777" w:rsidR="00401FC1" w:rsidRPr="001C52FA" w:rsidRDefault="00401FC1" w:rsidP="00401FC1">
      <w:pPr>
        <w:pStyle w:val="GBC-List"/>
        <w:rPr>
          <w:i/>
          <w:iCs/>
        </w:rPr>
      </w:pPr>
      <w:r>
        <w:t xml:space="preserve">v. 11 </w:t>
      </w:r>
      <w:r w:rsidRPr="001C52FA">
        <w:rPr>
          <w:i/>
          <w:iCs/>
        </w:rPr>
        <w:t>Let a woman learn quietly with all submissiveness.</w:t>
      </w:r>
    </w:p>
    <w:p w14:paraId="133F1407" w14:textId="17327ED3" w:rsidR="008979C6" w:rsidRDefault="008979C6" w:rsidP="008979C6">
      <w:pPr>
        <w:pStyle w:val="GBC-List"/>
      </w:pPr>
      <w:r w:rsidRPr="008979C6">
        <w:t xml:space="preserve">1 Corinthians 11:5 </w:t>
      </w:r>
      <w:r w:rsidRPr="008979C6">
        <w:rPr>
          <w:i/>
          <w:iCs/>
        </w:rPr>
        <w:t xml:space="preserve">every wife who prays or </w:t>
      </w:r>
      <w:proofErr w:type="gramStart"/>
      <w:r w:rsidRPr="008979C6">
        <w:rPr>
          <w:i/>
          <w:iCs/>
        </w:rPr>
        <w:t>prophesies</w:t>
      </w:r>
      <w:proofErr w:type="gramEnd"/>
      <w:r w:rsidRPr="008979C6">
        <w:t xml:space="preserve"> </w:t>
      </w:r>
    </w:p>
    <w:p w14:paraId="7B95FA52" w14:textId="4F733EDA" w:rsidR="00401FC1" w:rsidRPr="001C52FA" w:rsidRDefault="00401FC1" w:rsidP="008979C6">
      <w:pPr>
        <w:pStyle w:val="GBC-List"/>
      </w:pPr>
      <w:r>
        <w:t xml:space="preserve">2 Thessalonians 3:12 </w:t>
      </w:r>
      <w:r w:rsidRPr="00DF46C1">
        <w:rPr>
          <w:i/>
          <w:iCs/>
        </w:rPr>
        <w:t>Now such persons we command and encourage in the Lord Jesus Christ to do their work quietly and to earn their own living.</w:t>
      </w:r>
    </w:p>
    <w:p w14:paraId="674E86F6" w14:textId="77777777" w:rsidR="00427EBC" w:rsidRDefault="00427EBC">
      <w:pPr>
        <w:rPr>
          <w:rFonts w:ascii="Calibri Light" w:eastAsia="Times New Roman" w:hAnsi="Calibri Light" w:cs="Times New Roman"/>
          <w:sz w:val="24"/>
        </w:rPr>
      </w:pPr>
      <w:r>
        <w:br w:type="page"/>
      </w:r>
    </w:p>
    <w:p w14:paraId="05CBCE00" w14:textId="70A0A8DC" w:rsidR="007954A2" w:rsidRPr="001D0A32" w:rsidRDefault="007954A2" w:rsidP="007954A2">
      <w:pPr>
        <w:pStyle w:val="GBC-List"/>
        <w:rPr>
          <w:spacing w:val="-2"/>
        </w:rPr>
      </w:pPr>
      <w:r w:rsidRPr="001D0A32">
        <w:rPr>
          <w:spacing w:val="-2"/>
        </w:rPr>
        <w:lastRenderedPageBreak/>
        <w:t>Harold O. J. Brown: When opinions and convictions suddenly undergo dramatic alteration, although nothing new has been discovered and the only thing that has dramatically changed is the spirit of the age, it is difficult to avoid the conclusion that that spirit has had an important role to play in the shift.</w:t>
      </w:r>
    </w:p>
    <w:p w14:paraId="2A4EF8E2" w14:textId="318F101E" w:rsidR="00401FC1" w:rsidRDefault="00401FC1" w:rsidP="00401FC1">
      <w:pPr>
        <w:pStyle w:val="GBC-H2"/>
        <w:numPr>
          <w:ilvl w:val="0"/>
          <w:numId w:val="22"/>
        </w:numPr>
      </w:pPr>
      <w:r>
        <w:t xml:space="preserve">God’s design for gender was baked into the </w:t>
      </w:r>
      <w:proofErr w:type="gramStart"/>
      <w:r>
        <w:t>garden</w:t>
      </w:r>
      <w:proofErr w:type="gramEnd"/>
    </w:p>
    <w:p w14:paraId="32AEC6A7" w14:textId="5AB0A7F7" w:rsidR="00401FC1" w:rsidRPr="001D0A32" w:rsidRDefault="00401FC1" w:rsidP="00401FC1">
      <w:pPr>
        <w:pStyle w:val="GBC-List"/>
        <w:rPr>
          <w:i/>
          <w:iCs/>
          <w:spacing w:val="-4"/>
        </w:rPr>
      </w:pPr>
      <w:r w:rsidRPr="001D0A32">
        <w:rPr>
          <w:spacing w:val="-4"/>
        </w:rPr>
        <w:t xml:space="preserve">Genesis 1:27 </w:t>
      </w:r>
      <w:r w:rsidRPr="001D0A32">
        <w:rPr>
          <w:i/>
          <w:iCs/>
          <w:spacing w:val="-4"/>
        </w:rPr>
        <w:t>God created man in his own image, in the image of God he created him; male and female he created them.</w:t>
      </w:r>
    </w:p>
    <w:p w14:paraId="7607B242" w14:textId="77777777" w:rsidR="00401FC1" w:rsidRPr="00E7168D" w:rsidRDefault="00401FC1" w:rsidP="00401FC1">
      <w:pPr>
        <w:pStyle w:val="GBC-List"/>
        <w:rPr>
          <w:i/>
          <w:iCs/>
        </w:rPr>
      </w:pPr>
      <w:r>
        <w:t xml:space="preserve">Galatians 3:28 </w:t>
      </w:r>
      <w:r w:rsidRPr="00E7168D">
        <w:rPr>
          <w:i/>
          <w:iCs/>
        </w:rPr>
        <w:t>there is no male and female, for you are all one in Christ Jesus</w:t>
      </w:r>
    </w:p>
    <w:p w14:paraId="204E73A8" w14:textId="77777777" w:rsidR="00401FC1" w:rsidRPr="00E7168D" w:rsidRDefault="00401FC1" w:rsidP="00401FC1">
      <w:pPr>
        <w:pStyle w:val="GBC-List"/>
        <w:rPr>
          <w:i/>
          <w:iCs/>
        </w:rPr>
      </w:pPr>
      <w:r>
        <w:t xml:space="preserve">v. 13 </w:t>
      </w:r>
      <w:r w:rsidRPr="00E7168D">
        <w:rPr>
          <w:i/>
          <w:iCs/>
        </w:rPr>
        <w:t>For Adam was formed first, then Eve</w:t>
      </w:r>
    </w:p>
    <w:p w14:paraId="7CB7BA3C" w14:textId="77777777" w:rsidR="00401FC1" w:rsidRDefault="00401FC1" w:rsidP="00401FC1">
      <w:pPr>
        <w:pStyle w:val="GBC-List"/>
      </w:pPr>
      <w:r>
        <w:t xml:space="preserve">v. 14 </w:t>
      </w:r>
      <w:r w:rsidRPr="00E7168D">
        <w:rPr>
          <w:i/>
          <w:iCs/>
        </w:rPr>
        <w:t xml:space="preserve">Adam was not deceived, but the woman was deceived and became a </w:t>
      </w:r>
      <w:proofErr w:type="gramStart"/>
      <w:r w:rsidRPr="00E7168D">
        <w:rPr>
          <w:i/>
          <w:iCs/>
        </w:rPr>
        <w:t>transgressor</w:t>
      </w:r>
      <w:proofErr w:type="gramEnd"/>
    </w:p>
    <w:p w14:paraId="0D73749D" w14:textId="77777777" w:rsidR="00401FC1" w:rsidRDefault="00401FC1" w:rsidP="00401FC1">
      <w:pPr>
        <w:pStyle w:val="GBC-H2"/>
        <w:numPr>
          <w:ilvl w:val="0"/>
          <w:numId w:val="22"/>
        </w:numPr>
      </w:pPr>
      <w:r>
        <w:t xml:space="preserve">The answers are in God’s design not the world’s false </w:t>
      </w:r>
      <w:proofErr w:type="gramStart"/>
      <w:r>
        <w:t>promises</w:t>
      </w:r>
      <w:proofErr w:type="gramEnd"/>
    </w:p>
    <w:p w14:paraId="214D63D5" w14:textId="77777777" w:rsidR="00401FC1" w:rsidRPr="00401FC1" w:rsidRDefault="00401FC1" w:rsidP="00401FC1">
      <w:pPr>
        <w:pStyle w:val="GBC-List"/>
        <w:rPr>
          <w:i/>
          <w:iCs/>
        </w:rPr>
      </w:pPr>
      <w:r>
        <w:t xml:space="preserve">v. 15 </w:t>
      </w:r>
      <w:r w:rsidRPr="00401FC1">
        <w:rPr>
          <w:i/>
          <w:iCs/>
        </w:rPr>
        <w:t>Yet she will be saved through childbearing—if they continue in faith and love and holiness, with self-control.</w:t>
      </w:r>
    </w:p>
    <w:p w14:paraId="5747C2C6" w14:textId="77777777" w:rsidR="00401FC1" w:rsidRDefault="00401FC1" w:rsidP="00401FC1">
      <w:pPr>
        <w:pStyle w:val="GBC-List"/>
      </w:pPr>
      <w:r>
        <w:t xml:space="preserve">1 Timothy 4:16 </w:t>
      </w:r>
      <w:r w:rsidRPr="00401FC1">
        <w:rPr>
          <w:i/>
          <w:iCs/>
        </w:rPr>
        <w:t xml:space="preserve">Keep a close watch on yourself and on the teaching. Persist in this, for by so doing </w:t>
      </w:r>
      <w:r w:rsidRPr="00401FC1">
        <w:rPr>
          <w:i/>
          <w:iCs/>
          <w:u w:val="single"/>
        </w:rPr>
        <w:t xml:space="preserve">you will save </w:t>
      </w:r>
      <w:r w:rsidRPr="00401FC1">
        <w:rPr>
          <w:i/>
          <w:iCs/>
        </w:rPr>
        <w:t>both</w:t>
      </w:r>
      <w:r w:rsidRPr="00401FC1">
        <w:rPr>
          <w:i/>
          <w:iCs/>
          <w:u w:val="single"/>
        </w:rPr>
        <w:t xml:space="preserve"> yourself</w:t>
      </w:r>
      <w:r w:rsidRPr="00401FC1">
        <w:rPr>
          <w:i/>
          <w:iCs/>
        </w:rPr>
        <w:t xml:space="preserve"> and your hearers.</w:t>
      </w:r>
    </w:p>
    <w:p w14:paraId="1C69CF47" w14:textId="34C969CD" w:rsidR="00CC2D38" w:rsidRDefault="00401FC1" w:rsidP="00401FC1">
      <w:pPr>
        <w:pStyle w:val="GBC-List"/>
      </w:pPr>
      <w:r>
        <w:t>Abigail Favale: A woman is the kind of human being whose body is organized according to the potential of gestation and generating within herself.</w:t>
      </w:r>
    </w:p>
    <w:p w14:paraId="2B4D2AF4" w14:textId="2CEE6A3E" w:rsidR="00CD1302" w:rsidRDefault="00EA7656" w:rsidP="001E29C6">
      <w:pPr>
        <w:pStyle w:val="GBC-Qbullet"/>
        <w:rPr>
          <w:rStyle w:val="eop"/>
        </w:rPr>
      </w:pPr>
      <w:r>
        <w:rPr>
          <w:rStyle w:val="eop"/>
        </w:rPr>
        <w:t>What does v. 12 forbid? What does it not forbid?</w:t>
      </w:r>
    </w:p>
    <w:p w14:paraId="5A8DF8DD" w14:textId="77AFB8B0" w:rsidR="0071738C" w:rsidRDefault="00EE18C6" w:rsidP="001E29C6">
      <w:pPr>
        <w:pStyle w:val="GBC-Qbullet"/>
        <w:rPr>
          <w:rStyle w:val="eop"/>
        </w:rPr>
      </w:pPr>
      <w:r>
        <w:rPr>
          <w:rStyle w:val="eop"/>
        </w:rPr>
        <w:t xml:space="preserve">Why would </w:t>
      </w:r>
      <w:r w:rsidR="00CD1302">
        <w:rPr>
          <w:rStyle w:val="eop"/>
        </w:rPr>
        <w:t xml:space="preserve">the order of God </w:t>
      </w:r>
      <w:proofErr w:type="gramStart"/>
      <w:r w:rsidR="00CD1302">
        <w:rPr>
          <w:rStyle w:val="eop"/>
        </w:rPr>
        <w:t>creating</w:t>
      </w:r>
      <w:proofErr w:type="gramEnd"/>
      <w:r w:rsidR="00CD1302">
        <w:rPr>
          <w:rStyle w:val="eop"/>
        </w:rPr>
        <w:t xml:space="preserve"> Adam first matter?</w:t>
      </w:r>
    </w:p>
    <w:p w14:paraId="1EEA38C8" w14:textId="1EEA3B8F" w:rsidR="0071738C" w:rsidRDefault="006F1098" w:rsidP="001E29C6">
      <w:pPr>
        <w:pStyle w:val="GBC-Qbullet"/>
        <w:rPr>
          <w:rStyle w:val="eop"/>
        </w:rPr>
      </w:pPr>
      <w:r>
        <w:rPr>
          <w:rStyle w:val="eop"/>
        </w:rPr>
        <w:t>In what sense is a woman saved by accepting her unique</w:t>
      </w:r>
      <w:r w:rsidR="00244513">
        <w:rPr>
          <w:rStyle w:val="eop"/>
        </w:rPr>
        <w:t xml:space="preserve"> design?</w:t>
      </w:r>
      <w:r w:rsidR="000177A0">
        <w:rPr>
          <w:rStyle w:val="eop"/>
        </w:rPr>
        <w:t xml:space="preserve"> In what sense would Timothy be saved </w:t>
      </w:r>
      <w:r w:rsidR="00184CED">
        <w:rPr>
          <w:rStyle w:val="eop"/>
        </w:rPr>
        <w:t>in accepting his distinct calling?</w:t>
      </w:r>
    </w:p>
    <w:p w14:paraId="4AB830BF" w14:textId="06E4C288" w:rsidR="00FC5F01" w:rsidRPr="000E5C41" w:rsidRDefault="00184CED" w:rsidP="000E5C41">
      <w:pPr>
        <w:pStyle w:val="GBC-Qbullet"/>
        <w:rPr>
          <w:rStyle w:val="GBC-H1Char"/>
          <w:rFonts w:eastAsiaTheme="minorHAnsi" w:cstheme="minorBidi"/>
          <w:b w:val="0"/>
          <w:color w:val="auto"/>
          <w:spacing w:val="-2"/>
          <w:szCs w:val="24"/>
          <w:lang w:bidi="ar-SA"/>
        </w:rPr>
      </w:pPr>
      <w:r w:rsidRPr="000E5C41">
        <w:rPr>
          <w:rStyle w:val="eop"/>
          <w:spacing w:val="-2"/>
        </w:rPr>
        <w:t xml:space="preserve">How is </w:t>
      </w:r>
      <w:r w:rsidR="000E5C41" w:rsidRPr="000E5C41">
        <w:rPr>
          <w:rStyle w:val="eop"/>
          <w:spacing w:val="-2"/>
        </w:rPr>
        <w:t>a woman’s role in childbearing looked down upon today?</w:t>
      </w:r>
    </w:p>
    <w:p w14:paraId="7155E8AD" w14:textId="77777777" w:rsidR="006E1591" w:rsidRDefault="006E1591" w:rsidP="00FC5F01">
      <w:pPr>
        <w:jc w:val="right"/>
        <w:rPr>
          <w:rFonts w:ascii="Calibri Light" w:hAnsi="Calibri Light" w:cs="Calibri Light"/>
        </w:rPr>
      </w:pPr>
    </w:p>
    <w:p w14:paraId="1828BE9A" w14:textId="5D7D4680"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4230D2">
        <w:rPr>
          <w:rFonts w:ascii="Calibri Light" w:hAnsi="Calibri Light" w:cs="Calibri Light"/>
        </w:rPr>
        <w:t xml:space="preserve">1 Timothy </w:t>
      </w:r>
      <w:r w:rsidR="00862A1C">
        <w:rPr>
          <w:rFonts w:ascii="Calibri Light" w:hAnsi="Calibri Light" w:cs="Calibri Light"/>
        </w:rPr>
        <w:t>3</w:t>
      </w:r>
      <w:r w:rsidR="0016755D" w:rsidRPr="0016755D">
        <w:rPr>
          <w:rFonts w:ascii="Calibri Light" w:hAnsi="Calibri Light" w:cs="Calibri Light"/>
        </w:rPr>
        <w:t>:</w:t>
      </w:r>
      <w:r w:rsidR="00862A1C">
        <w:rPr>
          <w:rFonts w:ascii="Calibri Light" w:hAnsi="Calibri Light" w:cs="Calibri Light"/>
        </w:rPr>
        <w:t>1-7</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1F57D2">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058BB" w14:textId="77777777" w:rsidR="001F57D2" w:rsidRDefault="001F57D2" w:rsidP="000958B9">
      <w:pPr>
        <w:spacing w:after="0" w:line="240" w:lineRule="auto"/>
      </w:pPr>
      <w:r>
        <w:separator/>
      </w:r>
    </w:p>
  </w:endnote>
  <w:endnote w:type="continuationSeparator" w:id="0">
    <w:p w14:paraId="5A09FB1D" w14:textId="77777777" w:rsidR="001F57D2" w:rsidRDefault="001F57D2"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0130F" w14:textId="77777777" w:rsidR="001F57D2" w:rsidRDefault="001F57D2" w:rsidP="000958B9">
      <w:pPr>
        <w:spacing w:after="0" w:line="240" w:lineRule="auto"/>
      </w:pPr>
      <w:r>
        <w:separator/>
      </w:r>
    </w:p>
  </w:footnote>
  <w:footnote w:type="continuationSeparator" w:id="0">
    <w:p w14:paraId="06EFE268" w14:textId="77777777" w:rsidR="001F57D2" w:rsidRDefault="001F57D2"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CF247" w14:textId="4794B59D" w:rsidR="000958B9" w:rsidRPr="000958B9" w:rsidRDefault="00EA4C99"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DB718F" w:rsidRPr="0081518F">
          <w:rPr>
            <w:rFonts w:ascii="Source Sans Pro" w:hAnsi="Source Sans Pro"/>
            <w:sz w:val="28"/>
            <w:szCs w:val="28"/>
          </w:rPr>
          <w:t xml:space="preserve">A Sit-Down </w:t>
        </w:r>
        <w:proofErr w:type="gramStart"/>
        <w:r w:rsidR="00DB718F" w:rsidRPr="0081518F">
          <w:rPr>
            <w:rFonts w:ascii="Source Sans Pro" w:hAnsi="Source Sans Pro"/>
            <w:sz w:val="28"/>
            <w:szCs w:val="28"/>
          </w:rPr>
          <w:t>With</w:t>
        </w:r>
        <w:proofErr w:type="gramEnd"/>
        <w:r w:rsidR="00DB718F" w:rsidRPr="0081518F">
          <w:rPr>
            <w:rFonts w:ascii="Source Sans Pro" w:hAnsi="Source Sans Pro"/>
            <w:sz w:val="28"/>
            <w:szCs w:val="28"/>
          </w:rPr>
          <w:t xml:space="preserve"> the Inventor of Gender</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820437">
          <w:rPr>
            <w:rFonts w:asciiTheme="majorHAnsi" w:hAnsiTheme="majorHAnsi"/>
            <w:color w:val="808080" w:themeColor="background1" w:themeShade="80"/>
          </w:rPr>
          <w:t>1 Timothy 2:8-15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2035439">
    <w:abstractNumId w:val="7"/>
  </w:num>
  <w:num w:numId="2" w16cid:durableId="710110122">
    <w:abstractNumId w:val="2"/>
  </w:num>
  <w:num w:numId="3" w16cid:durableId="216933860">
    <w:abstractNumId w:val="0"/>
  </w:num>
  <w:num w:numId="4" w16cid:durableId="1155608307">
    <w:abstractNumId w:val="3"/>
  </w:num>
  <w:num w:numId="5" w16cid:durableId="688870644">
    <w:abstractNumId w:val="5"/>
  </w:num>
  <w:num w:numId="6" w16cid:durableId="1190492469">
    <w:abstractNumId w:val="1"/>
  </w:num>
  <w:num w:numId="7" w16cid:durableId="1922791493">
    <w:abstractNumId w:val="4"/>
  </w:num>
  <w:num w:numId="8" w16cid:durableId="930284613">
    <w:abstractNumId w:val="4"/>
    <w:lvlOverride w:ilvl="0">
      <w:startOverride w:val="1"/>
    </w:lvlOverride>
  </w:num>
  <w:num w:numId="9" w16cid:durableId="141434449">
    <w:abstractNumId w:val="1"/>
    <w:lvlOverride w:ilvl="0">
      <w:startOverride w:val="1"/>
    </w:lvlOverride>
  </w:num>
  <w:num w:numId="10" w16cid:durableId="1780179879">
    <w:abstractNumId w:val="9"/>
  </w:num>
  <w:num w:numId="11" w16cid:durableId="562713542">
    <w:abstractNumId w:val="1"/>
    <w:lvlOverride w:ilvl="0">
      <w:startOverride w:val="1"/>
    </w:lvlOverride>
  </w:num>
  <w:num w:numId="12" w16cid:durableId="1361542568">
    <w:abstractNumId w:val="8"/>
  </w:num>
  <w:num w:numId="13" w16cid:durableId="1750074863">
    <w:abstractNumId w:val="1"/>
    <w:lvlOverride w:ilvl="0">
      <w:startOverride w:val="1"/>
    </w:lvlOverride>
  </w:num>
  <w:num w:numId="14" w16cid:durableId="1115709398">
    <w:abstractNumId w:val="4"/>
    <w:lvlOverride w:ilvl="0">
      <w:startOverride w:val="1"/>
    </w:lvlOverride>
  </w:num>
  <w:num w:numId="15" w16cid:durableId="36974113">
    <w:abstractNumId w:val="1"/>
    <w:lvlOverride w:ilvl="0">
      <w:startOverride w:val="1"/>
    </w:lvlOverride>
  </w:num>
  <w:num w:numId="16" w16cid:durableId="1491478452">
    <w:abstractNumId w:val="6"/>
  </w:num>
  <w:num w:numId="17" w16cid:durableId="247348469">
    <w:abstractNumId w:val="1"/>
    <w:lvlOverride w:ilvl="0">
      <w:startOverride w:val="1"/>
    </w:lvlOverride>
  </w:num>
  <w:num w:numId="18" w16cid:durableId="1376276144">
    <w:abstractNumId w:val="1"/>
    <w:lvlOverride w:ilvl="0">
      <w:startOverride w:val="1"/>
    </w:lvlOverride>
  </w:num>
  <w:num w:numId="19" w16cid:durableId="668949989">
    <w:abstractNumId w:val="1"/>
    <w:lvlOverride w:ilvl="0">
      <w:startOverride w:val="1"/>
    </w:lvlOverride>
  </w:num>
  <w:num w:numId="20" w16cid:durableId="672802205">
    <w:abstractNumId w:val="1"/>
    <w:lvlOverride w:ilvl="0">
      <w:startOverride w:val="1"/>
    </w:lvlOverride>
  </w:num>
  <w:num w:numId="21" w16cid:durableId="848329079">
    <w:abstractNumId w:val="1"/>
    <w:lvlOverride w:ilvl="0">
      <w:startOverride w:val="1"/>
    </w:lvlOverride>
  </w:num>
  <w:num w:numId="22" w16cid:durableId="2036542255">
    <w:abstractNumId w:val="1"/>
    <w:lvlOverride w:ilvl="0">
      <w:startOverride w:val="1"/>
    </w:lvlOverride>
  </w:num>
  <w:num w:numId="23" w16cid:durableId="1919633628">
    <w:abstractNumId w:val="1"/>
    <w:lvlOverride w:ilvl="0">
      <w:startOverride w:val="1"/>
    </w:lvlOverride>
  </w:num>
  <w:num w:numId="24" w16cid:durableId="19011368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77A0"/>
    <w:rsid w:val="000216AE"/>
    <w:rsid w:val="00053E9D"/>
    <w:rsid w:val="00057026"/>
    <w:rsid w:val="00080F9A"/>
    <w:rsid w:val="00083B6D"/>
    <w:rsid w:val="000958B9"/>
    <w:rsid w:val="000A34A4"/>
    <w:rsid w:val="000C3689"/>
    <w:rsid w:val="000C64F7"/>
    <w:rsid w:val="000E5C41"/>
    <w:rsid w:val="0010067B"/>
    <w:rsid w:val="00106742"/>
    <w:rsid w:val="001214D5"/>
    <w:rsid w:val="00135C97"/>
    <w:rsid w:val="00136B50"/>
    <w:rsid w:val="001431E4"/>
    <w:rsid w:val="001660D8"/>
    <w:rsid w:val="0016755D"/>
    <w:rsid w:val="00181798"/>
    <w:rsid w:val="00184CED"/>
    <w:rsid w:val="00186681"/>
    <w:rsid w:val="00194ED4"/>
    <w:rsid w:val="001A58A4"/>
    <w:rsid w:val="001B2308"/>
    <w:rsid w:val="001C52FA"/>
    <w:rsid w:val="001D0A32"/>
    <w:rsid w:val="001D229A"/>
    <w:rsid w:val="001E072D"/>
    <w:rsid w:val="001E2222"/>
    <w:rsid w:val="001E298D"/>
    <w:rsid w:val="001E29C6"/>
    <w:rsid w:val="001E3BF9"/>
    <w:rsid w:val="001E5741"/>
    <w:rsid w:val="001F0AB7"/>
    <w:rsid w:val="001F57D2"/>
    <w:rsid w:val="002034F5"/>
    <w:rsid w:val="002039BE"/>
    <w:rsid w:val="00207E53"/>
    <w:rsid w:val="002123B5"/>
    <w:rsid w:val="0024357F"/>
    <w:rsid w:val="00244513"/>
    <w:rsid w:val="002539EA"/>
    <w:rsid w:val="00256A63"/>
    <w:rsid w:val="00263832"/>
    <w:rsid w:val="00266B8B"/>
    <w:rsid w:val="00267064"/>
    <w:rsid w:val="00280E4F"/>
    <w:rsid w:val="00284469"/>
    <w:rsid w:val="00287ED2"/>
    <w:rsid w:val="002942F0"/>
    <w:rsid w:val="002B058B"/>
    <w:rsid w:val="002D44A5"/>
    <w:rsid w:val="002F179A"/>
    <w:rsid w:val="002F68BC"/>
    <w:rsid w:val="00310EE5"/>
    <w:rsid w:val="00310FD6"/>
    <w:rsid w:val="00325AC9"/>
    <w:rsid w:val="00343286"/>
    <w:rsid w:val="003573A8"/>
    <w:rsid w:val="00382C67"/>
    <w:rsid w:val="00391C6A"/>
    <w:rsid w:val="003A5EB8"/>
    <w:rsid w:val="003B57DB"/>
    <w:rsid w:val="003D02B9"/>
    <w:rsid w:val="003D6AC7"/>
    <w:rsid w:val="003E20E6"/>
    <w:rsid w:val="003E26AA"/>
    <w:rsid w:val="003E5D14"/>
    <w:rsid w:val="003E7252"/>
    <w:rsid w:val="003F257C"/>
    <w:rsid w:val="003F4364"/>
    <w:rsid w:val="00401FC1"/>
    <w:rsid w:val="00406710"/>
    <w:rsid w:val="00421867"/>
    <w:rsid w:val="004230D2"/>
    <w:rsid w:val="00424E15"/>
    <w:rsid w:val="00427EBC"/>
    <w:rsid w:val="004440F8"/>
    <w:rsid w:val="0046249B"/>
    <w:rsid w:val="00464461"/>
    <w:rsid w:val="0047549F"/>
    <w:rsid w:val="0049063B"/>
    <w:rsid w:val="00490F76"/>
    <w:rsid w:val="004B1BF3"/>
    <w:rsid w:val="004C477D"/>
    <w:rsid w:val="004D2DDF"/>
    <w:rsid w:val="004E08FA"/>
    <w:rsid w:val="004F29C1"/>
    <w:rsid w:val="00504445"/>
    <w:rsid w:val="00510888"/>
    <w:rsid w:val="00513EE7"/>
    <w:rsid w:val="0053403B"/>
    <w:rsid w:val="0053795E"/>
    <w:rsid w:val="00542390"/>
    <w:rsid w:val="00542890"/>
    <w:rsid w:val="0054375C"/>
    <w:rsid w:val="00550B8F"/>
    <w:rsid w:val="00552683"/>
    <w:rsid w:val="0055349F"/>
    <w:rsid w:val="00557D67"/>
    <w:rsid w:val="005607B8"/>
    <w:rsid w:val="00577CBA"/>
    <w:rsid w:val="00584CD4"/>
    <w:rsid w:val="00584DAB"/>
    <w:rsid w:val="00586C8C"/>
    <w:rsid w:val="0059306E"/>
    <w:rsid w:val="005A43F5"/>
    <w:rsid w:val="005B439E"/>
    <w:rsid w:val="005B5366"/>
    <w:rsid w:val="005B6838"/>
    <w:rsid w:val="005C071A"/>
    <w:rsid w:val="005C4EDB"/>
    <w:rsid w:val="005C596B"/>
    <w:rsid w:val="005D1D60"/>
    <w:rsid w:val="0062327E"/>
    <w:rsid w:val="006363BD"/>
    <w:rsid w:val="00640C66"/>
    <w:rsid w:val="00640CCA"/>
    <w:rsid w:val="00686BF4"/>
    <w:rsid w:val="00690713"/>
    <w:rsid w:val="006E1591"/>
    <w:rsid w:val="006E4CAD"/>
    <w:rsid w:val="006F1098"/>
    <w:rsid w:val="00715A49"/>
    <w:rsid w:val="0071738C"/>
    <w:rsid w:val="00723B30"/>
    <w:rsid w:val="007341F1"/>
    <w:rsid w:val="007355B3"/>
    <w:rsid w:val="00750B14"/>
    <w:rsid w:val="00751171"/>
    <w:rsid w:val="00766819"/>
    <w:rsid w:val="00770331"/>
    <w:rsid w:val="0077615A"/>
    <w:rsid w:val="007954A2"/>
    <w:rsid w:val="007A39F7"/>
    <w:rsid w:val="007A4F6C"/>
    <w:rsid w:val="007C1472"/>
    <w:rsid w:val="007C1D88"/>
    <w:rsid w:val="007C40CF"/>
    <w:rsid w:val="007C64B6"/>
    <w:rsid w:val="007D0A81"/>
    <w:rsid w:val="007D2336"/>
    <w:rsid w:val="007D4FB6"/>
    <w:rsid w:val="007E24E8"/>
    <w:rsid w:val="00804D12"/>
    <w:rsid w:val="00814A55"/>
    <w:rsid w:val="00815165"/>
    <w:rsid w:val="0081518F"/>
    <w:rsid w:val="00817F6A"/>
    <w:rsid w:val="00820437"/>
    <w:rsid w:val="00821696"/>
    <w:rsid w:val="00831481"/>
    <w:rsid w:val="008329D3"/>
    <w:rsid w:val="0084361A"/>
    <w:rsid w:val="00845708"/>
    <w:rsid w:val="0086014F"/>
    <w:rsid w:val="00862A1C"/>
    <w:rsid w:val="00870025"/>
    <w:rsid w:val="00881981"/>
    <w:rsid w:val="00887482"/>
    <w:rsid w:val="008979C6"/>
    <w:rsid w:val="008A37B0"/>
    <w:rsid w:val="008A5224"/>
    <w:rsid w:val="008C06CA"/>
    <w:rsid w:val="008D0DCD"/>
    <w:rsid w:val="008F0DD1"/>
    <w:rsid w:val="0090738E"/>
    <w:rsid w:val="009311A7"/>
    <w:rsid w:val="00932AD0"/>
    <w:rsid w:val="009364C3"/>
    <w:rsid w:val="00946263"/>
    <w:rsid w:val="00962B44"/>
    <w:rsid w:val="00963D20"/>
    <w:rsid w:val="009A49BC"/>
    <w:rsid w:val="009C3496"/>
    <w:rsid w:val="009D29BF"/>
    <w:rsid w:val="009D5D04"/>
    <w:rsid w:val="009D7C88"/>
    <w:rsid w:val="009E0E3A"/>
    <w:rsid w:val="009E66EE"/>
    <w:rsid w:val="00A21485"/>
    <w:rsid w:val="00A35621"/>
    <w:rsid w:val="00A42287"/>
    <w:rsid w:val="00A42F81"/>
    <w:rsid w:val="00A546C7"/>
    <w:rsid w:val="00A607BA"/>
    <w:rsid w:val="00A870D6"/>
    <w:rsid w:val="00A911E7"/>
    <w:rsid w:val="00AA38D7"/>
    <w:rsid w:val="00AB0A76"/>
    <w:rsid w:val="00AB2D15"/>
    <w:rsid w:val="00AC76DA"/>
    <w:rsid w:val="00AD020A"/>
    <w:rsid w:val="00AD270C"/>
    <w:rsid w:val="00AE6375"/>
    <w:rsid w:val="00AF5AC0"/>
    <w:rsid w:val="00B254E5"/>
    <w:rsid w:val="00B3475C"/>
    <w:rsid w:val="00B46BC9"/>
    <w:rsid w:val="00B50F4A"/>
    <w:rsid w:val="00B51FB2"/>
    <w:rsid w:val="00B657FA"/>
    <w:rsid w:val="00B67574"/>
    <w:rsid w:val="00B812D5"/>
    <w:rsid w:val="00B825AB"/>
    <w:rsid w:val="00B87C56"/>
    <w:rsid w:val="00BA0194"/>
    <w:rsid w:val="00BA1DA9"/>
    <w:rsid w:val="00BA4792"/>
    <w:rsid w:val="00BE1F2F"/>
    <w:rsid w:val="00BF4692"/>
    <w:rsid w:val="00C0415A"/>
    <w:rsid w:val="00C10140"/>
    <w:rsid w:val="00C6238B"/>
    <w:rsid w:val="00C67258"/>
    <w:rsid w:val="00C712B9"/>
    <w:rsid w:val="00C726D1"/>
    <w:rsid w:val="00C86412"/>
    <w:rsid w:val="00C9216B"/>
    <w:rsid w:val="00CA4008"/>
    <w:rsid w:val="00CC2D38"/>
    <w:rsid w:val="00CC3935"/>
    <w:rsid w:val="00CD1302"/>
    <w:rsid w:val="00CD3C2D"/>
    <w:rsid w:val="00CE1AB9"/>
    <w:rsid w:val="00CE2C7D"/>
    <w:rsid w:val="00CE7A50"/>
    <w:rsid w:val="00D16C2D"/>
    <w:rsid w:val="00D218B5"/>
    <w:rsid w:val="00D30B34"/>
    <w:rsid w:val="00D353D4"/>
    <w:rsid w:val="00D36042"/>
    <w:rsid w:val="00D46F87"/>
    <w:rsid w:val="00D644E8"/>
    <w:rsid w:val="00D73747"/>
    <w:rsid w:val="00D75B3D"/>
    <w:rsid w:val="00D905D2"/>
    <w:rsid w:val="00DA3026"/>
    <w:rsid w:val="00DA64A5"/>
    <w:rsid w:val="00DB718F"/>
    <w:rsid w:val="00DC6436"/>
    <w:rsid w:val="00DF0057"/>
    <w:rsid w:val="00DF46C1"/>
    <w:rsid w:val="00E02893"/>
    <w:rsid w:val="00E029E3"/>
    <w:rsid w:val="00E069C1"/>
    <w:rsid w:val="00E17272"/>
    <w:rsid w:val="00E22FFC"/>
    <w:rsid w:val="00E465E9"/>
    <w:rsid w:val="00E5124B"/>
    <w:rsid w:val="00E70528"/>
    <w:rsid w:val="00E7168D"/>
    <w:rsid w:val="00E91492"/>
    <w:rsid w:val="00E93D58"/>
    <w:rsid w:val="00EA3E22"/>
    <w:rsid w:val="00EA4C99"/>
    <w:rsid w:val="00EA743E"/>
    <w:rsid w:val="00EA7656"/>
    <w:rsid w:val="00EE18C6"/>
    <w:rsid w:val="00EE737F"/>
    <w:rsid w:val="00F034B4"/>
    <w:rsid w:val="00F101B8"/>
    <w:rsid w:val="00F143F9"/>
    <w:rsid w:val="00F21BE9"/>
    <w:rsid w:val="00F4384D"/>
    <w:rsid w:val="00F513B7"/>
    <w:rsid w:val="00F703AA"/>
    <w:rsid w:val="00F81EB3"/>
    <w:rsid w:val="00F92E9B"/>
    <w:rsid w:val="00FA0099"/>
    <w:rsid w:val="00FA1574"/>
    <w:rsid w:val="00FC5F01"/>
    <w:rsid w:val="00FE4E63"/>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721E4A"/>
    <w:rsid w:val="00B075A7"/>
    <w:rsid w:val="00B61EB9"/>
    <w:rsid w:val="00C4174C"/>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TotalTime>
  <Pages>4</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Sit-Down With the Inventor of Gender</dc:title>
  <dc:subject>Series: How the Church Falls off the Rails</dc:subject>
  <dc:creator>Paul Sadler</dc:creator>
  <cp:keywords/>
  <dc:description/>
  <cp:lastModifiedBy>Lynn Keats</cp:lastModifiedBy>
  <cp:revision>2</cp:revision>
  <cp:lastPrinted>2017-12-06T19:26:00Z</cp:lastPrinted>
  <dcterms:created xsi:type="dcterms:W3CDTF">2024-03-01T20:14:00Z</dcterms:created>
  <dcterms:modified xsi:type="dcterms:W3CDTF">2024-03-01T20:14:00Z</dcterms:modified>
  <cp:category>1 Timothy 2:8-15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